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04:10; 05:00; 05:40; 06:30; 08:00; 09:00; 10:00; 11:00; 12:10; 13:30; 14:30; 16:00;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07:00; 07:40; 08:30; 10:00; 11:00; 12:00; 13:00; 14:10; 15:30; 16:30; 18:00;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09:30; 10:30; 11:00; 12:00; 12:30; 14:30; 15:30; 16:00; 17:00;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10:00; 11:30; 12:30; 13:00; 14:00; 14:30; 16:30; 17:30; 18:00; 19:00; 20:30;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